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96B" w:rsidRDefault="0004696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GoBack"/>
      <w:bookmarkEnd w:id="0"/>
    </w:p>
    <w:p w:rsidR="0004696B" w:rsidRDefault="0004696B">
      <w:pPr>
        <w:pStyle w:val="ConsPlusTitle"/>
        <w:widowControl/>
        <w:jc w:val="center"/>
        <w:outlineLvl w:val="0"/>
      </w:pPr>
      <w:r>
        <w:t>КАБИНЕТ МИНИСТРОВ РЕСПУБЛИКИ ТАТАРСТАН</w:t>
      </w:r>
    </w:p>
    <w:p w:rsidR="0004696B" w:rsidRDefault="0004696B">
      <w:pPr>
        <w:pStyle w:val="ConsPlusTitle"/>
        <w:widowControl/>
        <w:jc w:val="center"/>
      </w:pPr>
    </w:p>
    <w:p w:rsidR="0004696B" w:rsidRDefault="0004696B">
      <w:pPr>
        <w:pStyle w:val="ConsPlusTitle"/>
        <w:widowControl/>
        <w:jc w:val="center"/>
      </w:pPr>
      <w:r>
        <w:t>ПОСТАНОВЛЕНИЕ</w:t>
      </w:r>
    </w:p>
    <w:p w:rsidR="0004696B" w:rsidRDefault="0004696B">
      <w:pPr>
        <w:pStyle w:val="ConsPlusTitle"/>
        <w:widowControl/>
        <w:jc w:val="center"/>
      </w:pPr>
      <w:r>
        <w:t>от 18 августа 2011 г. N 687</w:t>
      </w:r>
    </w:p>
    <w:p w:rsidR="0004696B" w:rsidRDefault="0004696B">
      <w:pPr>
        <w:pStyle w:val="ConsPlusTitle"/>
        <w:widowControl/>
        <w:jc w:val="center"/>
      </w:pPr>
    </w:p>
    <w:p w:rsidR="0004696B" w:rsidRDefault="0004696B">
      <w:pPr>
        <w:pStyle w:val="ConsPlusTitle"/>
        <w:widowControl/>
        <w:jc w:val="center"/>
      </w:pPr>
      <w:r>
        <w:t>ОБ УТВЕРЖДЕНИИ КОМПЛЕКСНОЙ РЕСПУБЛИКАНСКОЙ</w:t>
      </w:r>
    </w:p>
    <w:p w:rsidR="0004696B" w:rsidRDefault="0004696B">
      <w:pPr>
        <w:pStyle w:val="ConsPlusTitle"/>
        <w:widowControl/>
        <w:jc w:val="center"/>
      </w:pPr>
      <w:r>
        <w:t>АНТИКОРРУПЦИОННОЙ ПРОГРАММЫ НА 2012 - 2014 ГОДЫ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реализации </w:t>
      </w:r>
      <w:hyperlink r:id="rId6" w:history="1">
        <w:r>
          <w:rPr>
            <w:rFonts w:ascii="Calibri" w:hAnsi="Calibri" w:cs="Calibri"/>
            <w:color w:val="0000FF"/>
          </w:rPr>
          <w:t>статьи 9</w:t>
        </w:r>
      </w:hyperlink>
      <w:r>
        <w:rPr>
          <w:rFonts w:ascii="Calibri" w:hAnsi="Calibri" w:cs="Calibri"/>
        </w:rPr>
        <w:t xml:space="preserve"> Закона Республики Татарстан "О противодействии коррупции в Республике Татарстан", </w:t>
      </w:r>
      <w:hyperlink r:id="rId7" w:history="1">
        <w:r>
          <w:rPr>
            <w:rFonts w:ascii="Calibri" w:hAnsi="Calibri" w:cs="Calibri"/>
            <w:color w:val="0000FF"/>
          </w:rPr>
          <w:t>Стратегии</w:t>
        </w:r>
      </w:hyperlink>
      <w:r>
        <w:rPr>
          <w:rFonts w:ascii="Calibri" w:hAnsi="Calibri" w:cs="Calibri"/>
        </w:rPr>
        <w:t xml:space="preserve"> антикоррупционной политики Республики Татарстан, утвержденной Указом Президента Республики Татарстан от 08.04.2005 N УП-127, Кабинет Министров Республики Татарстан постановляет: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прилагаемую Комплексную республиканскую антикоррупционную </w:t>
      </w:r>
      <w:hyperlink r:id="rId8" w:history="1">
        <w:r>
          <w:rPr>
            <w:rFonts w:ascii="Calibri" w:hAnsi="Calibri" w:cs="Calibri"/>
            <w:color w:val="0000FF"/>
          </w:rPr>
          <w:t>программу</w:t>
        </w:r>
      </w:hyperlink>
      <w:r>
        <w:rPr>
          <w:rFonts w:ascii="Calibri" w:hAnsi="Calibri" w:cs="Calibri"/>
        </w:rPr>
        <w:t xml:space="preserve"> на 2012 - 2014 годы (далее - Программа).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Министерству финансов Республики Татарстан и Министерству экономики Республики Татарстан при формировании проекта бюджета Республики Татарстан на 2012 год и плановый период 2013 и 2014 годов включить </w:t>
      </w:r>
      <w:hyperlink r:id="rId9" w:history="1">
        <w:r>
          <w:rPr>
            <w:rFonts w:ascii="Calibri" w:hAnsi="Calibri" w:cs="Calibri"/>
            <w:color w:val="0000FF"/>
          </w:rPr>
          <w:t>Программу</w:t>
        </w:r>
      </w:hyperlink>
      <w:r>
        <w:rPr>
          <w:rFonts w:ascii="Calibri" w:hAnsi="Calibri" w:cs="Calibri"/>
        </w:rPr>
        <w:t xml:space="preserve"> в перечень республиканских долгосрочных целевых программ, подлежащих финансированию за счет средств бюджета Республики Татарстан, и ежегодно уточнять размер выделяемых на ее реализацию ассигнований.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Министерствам и ведомствам Республики Татарстан ежегодно представлять Министерству финансов Республики Татарстан информацию об уточнении размера средств для исполнения мероприятий, предусмотренных </w:t>
      </w:r>
      <w:hyperlink r:id="rId10" w:history="1">
        <w:r>
          <w:rPr>
            <w:rFonts w:ascii="Calibri" w:hAnsi="Calibri" w:cs="Calibri"/>
            <w:color w:val="0000FF"/>
          </w:rPr>
          <w:t>Программой</w:t>
        </w:r>
      </w:hyperlink>
      <w:r>
        <w:rPr>
          <w:rFonts w:ascii="Calibri" w:hAnsi="Calibri" w:cs="Calibri"/>
        </w:rPr>
        <w:t>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Предложить органам местного самоуправления муниципальных районов и городских округов Республики Татарстан принять муниципальные антикоррупционные программы на 2012 - 2014 годы, руководствуясь </w:t>
      </w:r>
      <w:hyperlink r:id="rId11" w:history="1">
        <w:r>
          <w:rPr>
            <w:rFonts w:ascii="Calibri" w:hAnsi="Calibri" w:cs="Calibri"/>
            <w:color w:val="0000FF"/>
          </w:rPr>
          <w:t>Программой</w:t>
        </w:r>
      </w:hyperlink>
      <w:r>
        <w:rPr>
          <w:rFonts w:ascii="Calibri" w:hAnsi="Calibri" w:cs="Calibri"/>
        </w:rPr>
        <w:t>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Контроль за реализацией настоящего постановления возложить на Министерство юстиции Республики Татарстан.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Премьер-министр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И.Ш.ХАЛИКОВ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Утверждена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Кабинета Министров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18 августа 2011 г. N 687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pStyle w:val="ConsPlusTitle"/>
        <w:widowControl/>
        <w:jc w:val="center"/>
      </w:pPr>
      <w:r>
        <w:t>КОМПЛЕКСНАЯ РЕСПУБЛИКАНСКАЯ АНТИКОРРУПЦИОННАЯ ПРОГРАММА</w:t>
      </w:r>
    </w:p>
    <w:p w:rsidR="0004696B" w:rsidRDefault="0004696B">
      <w:pPr>
        <w:pStyle w:val="ConsPlusTitle"/>
        <w:widowControl/>
        <w:jc w:val="center"/>
      </w:pPr>
      <w:r>
        <w:t>НА 2012 - 2014 ГОДЫ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ПАСПОРТ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5"/>
        <w:gridCol w:w="5400"/>
      </w:tblGrid>
      <w:tr w:rsidR="0004696B">
        <w:trPr>
          <w:cantSplit/>
          <w:trHeight w:val="48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Наименование Программы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Комплексная             республиканская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антикоррупционная программа на  2012  -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2014 годы (далее - Программа)          </w:t>
            </w:r>
          </w:p>
        </w:tc>
      </w:tr>
      <w:tr w:rsidR="0004696B">
        <w:trPr>
          <w:cantSplit/>
          <w:trHeight w:val="132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Дата    принятия    решения    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разработке  Программы  (дата  ее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утверждения,   наименование   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номер           соответствующего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нормативного акта)    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Статья 9 Закона Республики Татарстан от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04.05.2006 N 34-ЗРТ "О  противодействии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коррупции в  Республике  Татарстан"  (с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изменениями);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распоряжение     Кабинета     Министров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Республики Татарстан  от  08.04.2011  N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489-р  о  создании  рабочей  группы  по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разработке   проекта    республиканской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антикоррупционной программы на  2012  -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2014 годы                              </w:t>
            </w:r>
          </w:p>
        </w:tc>
      </w:tr>
      <w:tr w:rsidR="0004696B">
        <w:trPr>
          <w:cantSplit/>
          <w:trHeight w:val="2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Государственный заказчик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Кабинет Министров Республики Татарстан </w:t>
            </w:r>
          </w:p>
        </w:tc>
      </w:tr>
      <w:tr w:rsidR="0004696B">
        <w:trPr>
          <w:cantSplit/>
          <w:trHeight w:val="36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Основной      разработчик     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координатор исполнения Программы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Министерство     юстиции     Республики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Татарстан                              </w:t>
            </w:r>
          </w:p>
        </w:tc>
      </w:tr>
      <w:tr w:rsidR="0004696B">
        <w:trPr>
          <w:cantSplit/>
          <w:trHeight w:val="132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Цели Программы        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Снижение  уровня  коррупции   во   всех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сферах деятельности  государственных 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общественных  институтов  в  Республике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Татарстан,   устранение    причин    ее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возникновения      путем      повышения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эффективности               координации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антикоррупционной          деятельности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государственных    органов,     органов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местного  самоуправления  и  институтов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гражданского общества                  </w:t>
            </w:r>
          </w:p>
        </w:tc>
      </w:tr>
      <w:tr w:rsidR="0004696B">
        <w:trPr>
          <w:cantSplit/>
          <w:trHeight w:val="288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Задачи Программы      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Совершенствование    инструментов    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механизмов,  в  том  числе  правовых 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организационных,        противодействия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коррупции;   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обеспечение     объективной      оценки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процессов  и  тенденций   в   состоянии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коррупции и  противодействия  коррупции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посредством  проведения  мониторинговых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исследований,   поиск    и    внедрение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инновационных     технологий     такого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противодействия;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активизация антикоррупционного обучения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и     антикоррупционной     пропаганды,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вовлечение   кадровых,    материальных,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информационных   и   других    ресурсов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гражданского общества в противодействие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коррупции;   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повышение  эффективности  использования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государственного    и    муниципального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имущества;   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последовательное               снижение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административного      давления      на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предпринимательство (бизнес)           </w:t>
            </w:r>
          </w:p>
        </w:tc>
      </w:tr>
      <w:tr w:rsidR="0004696B">
        <w:trPr>
          <w:cantSplit/>
          <w:trHeight w:val="36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Сроки   и    этапы    реализации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Программы             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2012 - 2014 годы                       </w:t>
            </w:r>
          </w:p>
        </w:tc>
      </w:tr>
      <w:tr w:rsidR="0004696B">
        <w:trPr>
          <w:cantSplit/>
          <w:trHeight w:val="84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Объемы        и        источники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финансирования        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Общий объем  финансирования  -  13549,9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тыс. рублей  за  счет  средств  бюджета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Республики Татарстан, в том числе: 2012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год - 5851,6 тыс. рублей,  2013  год  -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3091,3 тыс. рублей, 2014 год  -  4607,0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тыс. рублей                            </w:t>
            </w:r>
          </w:p>
        </w:tc>
      </w:tr>
      <w:tr w:rsidR="0004696B">
        <w:trPr>
          <w:cantSplit/>
          <w:trHeight w:val="4680"/>
        </w:trPr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Ожидаемые  конечные   результаты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реализации Программы           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Default="0004696B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Рост   эффективности   государственного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управления,      уровня      социально-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экономического   развития,    повышение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активности в процессах  противодействия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коррупции   институтов    и    структур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гражданского общества, в том числе: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приоритет    закона    как    основного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инструмента   регулирования   жизни   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обществе и государстве;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открытость и доступность для граждан 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организаций    деятельности     органов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государственной     власти,     органов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местного самоуправления,  упрочение  их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связи с гражданским обществом;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повышение  доверия  граждан  к  органам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государственной   власти   и    органам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местного самоуправления;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повышение                инвестиционной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привлекательности Республики Татарстан,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развитие   и   укрепление    институтов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гражданского общества;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реализация  конкурентных  механизмов  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экономической сфере;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снижение  издержек  ведения  бизнеса 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повышение    уровня    конкуренции    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Республике Татарстан;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увеличение доли открытых торгов, торгов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в  форме   электронного   аукциона   по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корпоративным закупкам;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уменьшение доли  стоимости  контрактов,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заключенных       по        результатам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несостоявшихся   торгов   и    запросов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котировок у  единственного  поставщика,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исполнителя,   подрядчика,   в    общей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стоимости заключенных контрактов.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Показатели     (индикаторы)      оценки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результатов    реализации     Программы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содержатся в приложении к ней          </w:t>
            </w:r>
          </w:p>
        </w:tc>
      </w:tr>
    </w:tbl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ВВЕДЕНИЕ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Настоящая Программа разработана во исполнение </w:t>
      </w:r>
      <w:hyperlink r:id="rId12" w:history="1">
        <w:r>
          <w:rPr>
            <w:rFonts w:ascii="Calibri" w:hAnsi="Calibri" w:cs="Calibri"/>
            <w:color w:val="0000FF"/>
          </w:rPr>
          <w:t>статьи 9</w:t>
        </w:r>
      </w:hyperlink>
      <w:r>
        <w:rPr>
          <w:rFonts w:ascii="Calibri" w:hAnsi="Calibri" w:cs="Calibri"/>
        </w:rPr>
        <w:t xml:space="preserve"> Закона Республики Татарстан "О противодействии коррупции в Республике Татарстан" и в соответствии с распоряжением Кабинета Министров Республики Татарстан от 08.04.2011 N 489-р о создании рабочей группы по разработке проекта республиканской антикоррупционной программы на 2012 - 2014 годы.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на ведомственном и муниципальном уровнях.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ХАРАКТЕРИСТИКА ПРОБЛЕМ,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РЕШЕНИЕ КОТОРЫХ НАПРАВЛЕНА ПРОГРАММА, ПУТИ ИХ РЕШЕНИЯ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Последние годы характеризуются активизацией в республике мер по противодействию коррупции, совершенствованием нормотворческой и правоприменительной работы на республиканском, ведомственном и муниципальном уровнях. Проводилась работа по совершенствованию общественных отношений в сфере </w:t>
      </w:r>
      <w:r>
        <w:rPr>
          <w:rFonts w:ascii="Calibri" w:hAnsi="Calibri" w:cs="Calibri"/>
        </w:rPr>
        <w:lastRenderedPageBreak/>
        <w:t xml:space="preserve">противодействия коррупции и их изменению в связи с принятием Федерального </w:t>
      </w:r>
      <w:hyperlink r:id="rId1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 противодействии коррупции" и изданием в его исполнение указов Президента Российской Федерации.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учетом новаций в федеральном законодательстве внесены изменения в </w:t>
      </w:r>
      <w:hyperlink r:id="rId1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Республики Татарстан от 04.05.2006 N 34-ЗРТ "О противодействии коррупции в Республике Татарстан" (в редакции от 19.01.2010), издан ряд указов, распоряжений Президента Республики Татарстан, постановлений и распоряжений Правительства Республики Татарстан, детализирующих отдельные направления в работе по противодействию коррупции.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Приобрели системный характер мероприятия во исполнение Республиканской </w:t>
      </w:r>
      <w:hyperlink r:id="rId15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по реализации Стратегии антикоррупционной политики Республики Татарстан на 2009 - 2011 годы (далее - Республиканская программа 2009 - 2011).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Исполнение Республиканской </w:t>
      </w:r>
      <w:hyperlink r:id="rId16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2009 - 2011 позволило достичь хорошей информационной открытости деятельности органов государственной власти Республики Татарстан.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Повысилась оперативность и эффективность нормативно-правового обеспечения антикоррупционной деятельности.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Налажена система организации и проведения курсов повышения квалификации государственных гражданских служащих Республики Татарстан и муниципальных служащих на базе Казанского (Приволжского) федерального университета, что способствует более эффективному предупреждению коррупционных правонарушений.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Органами управления образовательными учреждениями Республики Татарстан, образовательными учреждениями высшего, среднего и дополнительного профессионального образования проводится разработка, издание и внедрение в учебный процесс учебных и учебно-методических пособий по вопросам противодействия коррупции.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Образовательными учреждениями высшего профессионального образования в Республике Татарстан включены в регионально-вузовский компонент примерных учебных планов специальные курсы или разделы по антикоррупционной проблематике. В республике ежегодно проходят научные, научно-практические конференции, заседания круглых столов и иные мероприятия по вопросам противодействия коррупции, в том числе всероссийского уровня, на которых обсуждаются наиболее важные проблемы противодействия коррупции.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органах публичной власти активизировалась работа по анализу обращений граждан о фактах коррупции. Данный опыт предполагается использовать в ходе реализации настоящей Программы.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органах исполнительной власти Республики Татарстан и органах местного самоуправления складывается устойчивая тенденция проведения в установленные сроки анализа исполнения ведомственных и муниципальных антикоррупционных программ, подведения промежуточных итогов их реализации, уточнения с учетом изменений в законодательстве о противодействии коррупции задач и программных мероприятий.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целом мероприятия, предусмотренные Республиканской </w:t>
      </w:r>
      <w:hyperlink r:id="rId17" w:history="1">
        <w:r>
          <w:rPr>
            <w:rFonts w:ascii="Calibri" w:hAnsi="Calibri" w:cs="Calibri"/>
            <w:color w:val="0000FF"/>
          </w:rPr>
          <w:t>программой</w:t>
        </w:r>
      </w:hyperlink>
      <w:r>
        <w:rPr>
          <w:rFonts w:ascii="Calibri" w:hAnsi="Calibri" w:cs="Calibri"/>
        </w:rPr>
        <w:t xml:space="preserve"> 2009 - 2011, позволили усовершенствовать систему мер по противодействию коррупции в Республике Татарстан.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Принимаемые в Республике Татарстан меры по противодействию коррупции дают определенные позитивные результаты, как в правоохранительной деятельности, так и в профилактических мерах по устранению условий, способствующих коррупционным проявлениям, однако ее уровень продолжает оставаться высоким. Как отмечается в Сводном отчете о состоянии коррупции и реализации мер антикоррупционной политики в Республике Татарстан в 2010 году, работа по противодействию коррупции, проводимая в республике, состояние коррупции в последние годы пока не находят адекватного отражения в общественном сознании населения Татарстана. Подавляющее большинство опрошенных граждан продолжают считать, что в нашем обществе факты коррупции и взяточничества встречаются очень часто (27,5 процента) и довольно часто (44,6 процента). Относительное большинство опрошенных граждан (46,4 процента) считают, что уровень коррупции не изменился, и 20,4 процента придерживаются мнения, что коррупции стало намного меньше (в 2009 году доля таких лиц была 15,0 процента). Несмотря на утверждения о том, что коррупция является распространенным социально-экономическим явлением, всего лишь каждый пятый житель республики сталкивался с ней в реальной жизни. Охват населения республики бытовой коррупцией (доля граждан, попадавших в коррупционную ситуацию) в течение последних пяти лет имеет тенденцию к снижению (2005 год - 37,1 процента, 2007 год - 29,9 процента, 2009 год - 22,1 процента, 2010 год - 21,2 процента). Среди предпринимателей, опрошенных в ходе социологических опросов, в коррупционную ситуацию за 2010 год попадала пятая часть. Однако социальная ответственность за свои действия в этой среде выше - 56,0 процента представителей бизнеса отказались от дачи взятки как способа решения своих проблем. Треть опрошенных предпринимателей принципиально не дает взятки, хотя 2010 году число бизнесменов, которым пришлось столкнуться с прямым вымогательством чиновников, увеличилось по сравнению с 2009 годом более чем в два раза и составило 16,5 процента (http://portal.tatarstan.ru/anticorruption).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Продолжает иметь место незаконное присвоение бюджетных средств в процессе заключения торгов по государственному и муниципальному заказам.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Решению вышеупомянутых проблем в сфере противодействия коррупции будут способствовать: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информирование населения в онлайн-режиме о реальной коррупционной ситуации в республике и мерах, предпринимаемых органами публичной власти по реализации антикоррупционной политики;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условий для противодействия коррупции и предупреждение коррупционных правонарушений;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эффективности взаимодействия органов власти с гражданским обществом, государственная поддержка деятельности общественных объединений по противодействию коррупции;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основу разработки настоящей Программы был положен успешный опыт исполнения двух предыдущих республиканских программ по реализации Стратегии антикоррупционной политики Республики Татарстан на </w:t>
      </w:r>
      <w:hyperlink r:id="rId18" w:history="1">
        <w:r>
          <w:rPr>
            <w:rFonts w:ascii="Calibri" w:hAnsi="Calibri" w:cs="Calibri"/>
            <w:color w:val="0000FF"/>
          </w:rPr>
          <w:t>2006 - 2008</w:t>
        </w:r>
      </w:hyperlink>
      <w:r>
        <w:rPr>
          <w:rFonts w:ascii="Calibri" w:hAnsi="Calibri" w:cs="Calibri"/>
        </w:rPr>
        <w:t xml:space="preserve"> и на </w:t>
      </w:r>
      <w:hyperlink r:id="rId19" w:history="1">
        <w:r>
          <w:rPr>
            <w:rFonts w:ascii="Calibri" w:hAnsi="Calibri" w:cs="Calibri"/>
            <w:color w:val="0000FF"/>
          </w:rPr>
          <w:t>2009 - 2011 годы</w:t>
        </w:r>
      </w:hyperlink>
      <w:r>
        <w:rPr>
          <w:rFonts w:ascii="Calibri" w:hAnsi="Calibri" w:cs="Calibri"/>
        </w:rPr>
        <w:t xml:space="preserve"> (далее - республиканские программы).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направлениями, развивающими положения республиканских программ, являются: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меры организационно-правового характера по повышению эффективности механизма противодействия коррупции;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законодательное и иное нормативное правовое обеспечение антикоррупционной деятельности; антикоррупционная экспертиза правовых актов и их проектов; организация антикоррупционного воспитания; формирование системы антикоррупционного образования, прежде всего, государственных и муниципальных служащих;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и проведение мониторинга коррупционной ситуации, коррупциогенных факторов и мер реализации антикоррупционной политики.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Некоторые мероприятия, требующие продолжения их реализации, в развитие республиканских программ сохранены в настоящей Программе.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частности, к таковым относятся разработка, утверждение и реализация ведомственных и муниципальных антикоррупционных программ, антикоррупционная экспертиза нормативных правовых актов и их проектов, осуществление контроля за соблюдением государственными гражданскими служащими и муниципальными служащими законодательства о государственной гражданской и муниципальной службе и другие мероприятия. Данные направления антикоррупционной деятельности рассчитаны на длительный срок и требуют повышенного внимания со стороны органов публичной власти.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Необходимость качественного исполнения республиканских программ вызвала потребность назначения в органах государственной власти и органах местного самоуправления сотрудников кадровых подразделений, ответственных за предупреждение коррупционных правонарушений и иных правонарушений. Эти лица во исполнение требований указов Президента Российской Федерации и Президента Республики Татарстан наделены рядом функций по предупреждению коррупционных правонарушений и несут персональную ответственность за их исполнение.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Таким образом, появились условия и предпосылки для повышения результативности антикоррупционной работы, анализа складывающейся коррупционной ситуации, выработки управленческих решений для улучшения качественного состава государственных гражданских служащих Республики Татарстан и муниципальных служащих.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Отдельные мероприятия предыдущей Программы не были выполнены по причинам правового, организационного и финансового характера.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Недостаточность кадровых ресурсов, имеющих специальную квалификацию в сфере противодействия коррупции, профилактики коррупционных и иных правонарушений, также не позволила обеспечить требуемую эффективность проводимой в Республике Татарстан антикоррупционной работы.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Негативные факторы при исполнении предыдущих республиканских программ проанализированы и учтены рабочей группой по разработке проекта настоящей Программы.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II. ЦЕЛЬ, ЗАДАЧИ ПРОГРАММЫ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ОСНОВНЫЕ НАПРАВЛЕНИЯ ДЕЙСТВИЙ ПО ЕЕ РЕАЛИЗАЦИИ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Цель Программы -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государственных органов, органов местного самоуправления и институтов гражданского общества.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Задачи Программы: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совершенствование инструментов и механизмов противодействия коррупции, в том числе правовых и организационных, и поиск инновационных технологий такого противодействия;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эффективности использования государственного и муниципального имущества;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последовательное снижение административного давления на предпринимательство (бизнес).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решении обозначенных выше задач предусматриваются следующие направления: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реализация в органах исполнительной власти республики и в органах местного самоуправления концептуальных подходов, изложенных в </w:t>
      </w:r>
      <w:hyperlink r:id="rId20" w:history="1">
        <w:r>
          <w:rPr>
            <w:rFonts w:ascii="Calibri" w:hAnsi="Calibri" w:cs="Calibri"/>
            <w:color w:val="0000FF"/>
          </w:rPr>
          <w:t>Указе</w:t>
        </w:r>
      </w:hyperlink>
      <w:r>
        <w:rPr>
          <w:rFonts w:ascii="Calibri" w:hAnsi="Calibri" w:cs="Calibri"/>
        </w:rPr>
        <w:t xml:space="preserve"> Президента Республики Татарстан от 21.02.2011 N УП-71 "О Совете при Президенте Республики Татарстан по противодействию коррупции", при формировании совещательных органов по вопросам противодействия коррупции;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системы нормативных правовых актов государственных органов и органов местного самоуправления в сфере противодействия коррупции, быстрое и эффективное устранение пробелов нормативно-правового регулирования;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системы проведения антикоррупционной экспертизы нормативных правовых актов и их проектов, в том числе независимой антикоррупционной экспертизы;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введение в действие системы антикоррупционного мониторинга в деятельности органов исполнительной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муниципальных районов и городских округов Республики Татарстан;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системы переподготовки и повышения квалификации государственных и муниципальных служащих, осуществляющих функции по профилактике коррупционных и иных правонарушений, по обеспечению проверки достоверности сведений о доходах, об имуществе и обязательствах имущественного характера государственных и муниципальных служащих, их супругов и несовершеннолетних детей;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ежегодное проведение проверок достоверности представленных сведений о доходах, об имуществе и обязательствах имущественного характера государственных и муниципальных служащих, их супругов и несовершеннолетних детей;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активизация деятельности комиссий по соблюдению требований к служебному поведению государственных (муниципальных) служащих и урегулированию конфликта интересов;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реализации механизма уведомления о фактах обращения к государственным и муниципальным служащим в целях склонения их к совершению коррупционных правонарушений;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ведение мониторинга информации о коррупционных проявлениях в деятельности должностных лиц, размещенной в средствах массовой информации и содержащейся в поступающих обращениях граждан и юридических лиц, с рассмотрением его результатов на заседаниях антикоррупционных комиссий;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дальнейшее совершенствование организации деятельности по размещению государственных и муниципальных заказов;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усиление роли государственных и муниципальных средств массовой информации в правовом просвещении населения в области противодействия коррупции;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уровня вовлеченности институтов гражданского общества в реализацию антикоррупционной политики.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04696B" w:rsidSect="0004696B">
          <w:pgSz w:w="11906" w:h="16838"/>
          <w:pgMar w:top="568" w:right="566" w:bottom="1134" w:left="709" w:header="708" w:footer="708" w:gutter="0"/>
          <w:cols w:space="708"/>
          <w:docGrid w:linePitch="360"/>
        </w:sect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III. ПЕРЕЧЕНЬ МЕРОПРИЯТИЙ ПРОГРАММЫ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1480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"/>
        <w:gridCol w:w="2970"/>
        <w:gridCol w:w="2160"/>
        <w:gridCol w:w="1215"/>
        <w:gridCol w:w="2025"/>
        <w:gridCol w:w="1350"/>
        <w:gridCol w:w="945"/>
        <w:gridCol w:w="1148"/>
        <w:gridCol w:w="2046"/>
      </w:tblGrid>
      <w:tr w:rsidR="0004696B" w:rsidRPr="0004696B" w:rsidTr="0004696B">
        <w:trPr>
          <w:cantSplit/>
          <w:trHeight w:val="36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N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п/п </w:t>
            </w:r>
          </w:p>
        </w:tc>
        <w:tc>
          <w:tcPr>
            <w:tcW w:w="2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Наименование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мероприятия     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Исполнитель  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Срок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нения </w:t>
            </w:r>
          </w:p>
        </w:tc>
        <w:tc>
          <w:tcPr>
            <w:tcW w:w="20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Ожидаемый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результат   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рование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указанием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источника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рования </w:t>
            </w:r>
          </w:p>
        </w:tc>
        <w:tc>
          <w:tcPr>
            <w:tcW w:w="4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Сумма затрат по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годам, тыс. рублей </w:t>
            </w:r>
          </w:p>
        </w:tc>
      </w:tr>
      <w:tr w:rsidR="0004696B" w:rsidRPr="0004696B" w:rsidTr="0004696B">
        <w:trPr>
          <w:cantSplit/>
          <w:trHeight w:val="48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2013 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2014 </w:t>
            </w:r>
          </w:p>
        </w:tc>
      </w:tr>
      <w:tr w:rsidR="0004696B" w:rsidRPr="0004696B" w:rsidTr="0004696B"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1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3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6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7   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   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9   </w:t>
            </w:r>
          </w:p>
        </w:tc>
      </w:tr>
      <w:tr w:rsidR="0004696B" w:rsidRPr="0004696B" w:rsidTr="0004696B">
        <w:trPr>
          <w:cantSplit/>
          <w:trHeight w:val="240"/>
        </w:trPr>
        <w:tc>
          <w:tcPr>
            <w:tcW w:w="14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1. Нормативно-правовое и организационное обеспечение антикоррупционной деятельности        </w:t>
            </w:r>
          </w:p>
        </w:tc>
      </w:tr>
      <w:tr w:rsidR="0004696B" w:rsidRPr="0004696B" w:rsidTr="0004696B">
        <w:trPr>
          <w:cantSplit/>
          <w:trHeight w:val="37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1.1.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Внесение изменений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законодательные  акты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иные   нормативные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правовые    акты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коррупции,   в    том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числе   муниципальные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нормативные  правовые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акты,  во  исполнение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федерального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законодательства и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основе      обобщения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практики   применения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действующих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норм в республике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Государственный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Совет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Кабинет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Министров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вопросам  анти-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коррупционной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политики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юстиции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министерства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правового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регулирования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отношений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сфере противо-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устранение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правовых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пробелов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противоречий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данной сфере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1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1.2.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Законодательное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установление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механизма     ротации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гражданских служащих,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подвергаемых    риску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совершения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правонарушений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должности     которых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включены  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соответствующие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перечни    должностей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гражданской службы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Государственный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Совет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Департамент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делам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экономики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по мере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установ-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основ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прове-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ротации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ральном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уровне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правовых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условий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исключения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коррупцио-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генных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факторов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прохождении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гражданской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службы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1.3.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Разработка,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утверждение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реализация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ведомственных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программ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 на  срок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     2014     года,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своевременная    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корректировка 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учетом      возможных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изменений 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законодательстве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IV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квартал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2011 г.,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I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квартал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2012 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совершен-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ствование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практики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применения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программно-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целевого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метода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8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1.4.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действенного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функционирования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должностных       лиц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кадровых       служб,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ответственных      за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работу     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профилактике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коррупционных и  иных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правонарушений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соответствии  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функциями,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возложенными  Указами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Президента Российской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Федерации          от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21.09.2009 N  1065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Президента Республики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      от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01.11.2010 N  УП-711,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соблюдение   принципа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стабильности  кадров,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осуществляющих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вышеуказанные функции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после-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дующие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годы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персональной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ответствен-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ности, органи-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зованности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сионализма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работе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действию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3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>1.4.1.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Проведение    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соблюдением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требований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законодательства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государственной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муниципальной службе,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     противодействии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   проверок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достоверности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полноты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представляемых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государственными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муниципальными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служащими,  а   также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лицами,   замещающими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государственные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муниципальные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должности, сведений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доходах, об имуществе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обязательствах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имущественного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характера   служащих,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своих         супруги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(супруга)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несовершеннолетних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детей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кадровые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аппараты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согласованию)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достижение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ственными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муниципальными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служащими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полной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достоверной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доходах,    об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имуществе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обязательствах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имущественного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характера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1.4.2.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Проведение   проверок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соблюдения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государственными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(муниципальными)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служащими  требований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          служебному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поведению,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предусмотренных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законодательством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государственной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муниципальной службе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кадровые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аппараты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согласованию)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достижение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безукориз-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ненного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служебного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поведения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соблюдения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установленного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стандарта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служащих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>1.4.3.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Проведение   проверок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о  наличии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или       возможности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возникновения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конфликта интересов 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государственного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(муниципального)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служащего,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поступающей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представителю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нанимателя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установленном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законодательством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порядке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кадровые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аппараты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согласованию)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достижение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безукориз-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ненного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служебного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поведения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служащих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0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1.4.4.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Проведение в порядке,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определенном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представителем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нанимателя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(работодателя),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проверок  сведений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фактах  обращения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целях       склонения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государственного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(муниципального)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служащего      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совершению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правонарушений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кадровые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аппараты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согласованию)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достижение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прозрачности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ситуации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возникновении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конфликта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интересов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или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обращениях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ним  в   целях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склонения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совершению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правонарушений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6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1.5.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действенного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функционирования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комиссий       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руководителях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исполнительных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   и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противодействию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коррупции,   в    том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числе           путем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вовлечения    в  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деятельность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представителей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общественных  советов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других  институтов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гражданского общества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2012 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условий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более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работы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действию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привлечение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более широкого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круга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представителей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общественности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40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1.6.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Приведение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организации    работы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комиссий   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соблюдению требований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          служебному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поведению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(муниципальных)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урегулированию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конфликта интересов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соответствие  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требованиями,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установленными Указом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Президента Республики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      от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25.08.2010 N  УП-569,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 частности   путем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включения  в  составы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комиссий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представителей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научных организаций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учреждений,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деятельность  которых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связана       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(муниципальной)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службой,   а    также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представителей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общественных  советов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других общественных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представителей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2012 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содействие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представителям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нанимателя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обеспечении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соблюдения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ственными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служащими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ограничений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запретов,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требований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предотвращении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или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урегулировании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конфликта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интересов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6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1.7.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Проверка  организации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 комиссий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    соблюдению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требований     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служебному  поведению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(муниципальных)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урегулированию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конфликта  интересов,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    также     работы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подразделений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кадровых        служб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   и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самоуправления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профилактике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коррупционных и  иных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правонарушений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ответ-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ственности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должностных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лиц         за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организацию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работы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комиссий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действию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6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1.8.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Размещение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соответствии  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законодательством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сайтах    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исполнительной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власти,   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сведений  о  доходах,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имуществе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обязательствах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имущественного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характера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гражданских  служащих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 муниципальных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 согласно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правилам,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установленным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законодательством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открытости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доступности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самоуправ-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ления,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условий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контроля    за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доходами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имуществом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служащих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1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1.9.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Разработка и рассылка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методических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материалов,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направленных     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совершенствование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 комиссий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    соблюдению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требований     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служебному  поведению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(муниципальных)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урегулированию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конфликта интересов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Департамент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делам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вопросам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политики 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сионализма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лиц,  входящих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  комиссии,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направленного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принятие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наиболее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обоснованных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решений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комиссий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1.10.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Организация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профессиональной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подготовки       лиц,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замещающих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(муниципальные)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должности  Республики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(муниципальных)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служащих, в том числе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тех,      в       чьи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должностные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обязанности    входит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участие   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Департамент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делам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вопросам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политики 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сионализма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лиц,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ответственных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профилактику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   иных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правонарушений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1.11.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Разработка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методических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рекомендаций,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модельных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нормативных  правовых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актов  и  иные   виды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оказания     правовой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помощи        органам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самоуправления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вопросам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юстиции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эффективная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реализация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муниципальном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уровне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5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1.12.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добровольного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тестирования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(опросов)       среди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граждан,  поступающих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государственную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гражданскую    службу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Татарстан,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  муниципальную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службу  в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Татарстан,  а   также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(муниципальных)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  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определения      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отношения      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проявлениям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коррупции,   в    том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числе  с  применением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полиграфа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(по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Департамент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делам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более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объективная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оценка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морально-пси-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хологических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деловых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качеств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кандидатов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замещение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должностей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гражданской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муниципальной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службы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40"/>
        </w:trPr>
        <w:tc>
          <w:tcPr>
            <w:tcW w:w="14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2. Антикоррупционная экспертиза нормативных правовых актов и их проектов              </w:t>
            </w:r>
          </w:p>
        </w:tc>
      </w:tr>
      <w:tr w:rsidR="0004696B" w:rsidRPr="0004696B" w:rsidTr="0004696B">
        <w:trPr>
          <w:cantSplit/>
          <w:trHeight w:val="26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2.1.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Совершенствование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системы   нормативных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правовых       актов,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устанавливающих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порядок    проведения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нормативных  правовых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актов      Республики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и   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проектов,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нормативных  правовых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актов и их проектов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Государственный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Совет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Кабинет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Министров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2012 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условий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обязательного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проведения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законов,  иных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нормативных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правовых актов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нормативных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правовых актов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их проектов,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том   числе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независимой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1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2.2.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Принятие практических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мер  по   организации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эффективного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проведения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нормативных  правовых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актов и их  проектов,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ежегодного  обобщения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результатов        ее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проведения,   в   том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числе,    независимой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юстиции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совершен-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ствование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организации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работы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проведению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нормативных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правовых актов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 их проектов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2.3.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Проведение  семинаров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(тренингов) с лицами,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привлекаемыми  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проведению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республиканских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нормативных  правовых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актов и их проектов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юстиции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выработка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методических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рекомендаций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для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осуществления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экспертизы,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квалификации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лиц,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ответственных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  проведение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экспертизы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110,0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110,0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110,0</w:t>
            </w:r>
          </w:p>
        </w:tc>
      </w:tr>
      <w:tr w:rsidR="0004696B" w:rsidRPr="0004696B" w:rsidTr="0004696B">
        <w:trPr>
          <w:cantSplit/>
          <w:trHeight w:val="240"/>
        </w:trPr>
        <w:tc>
          <w:tcPr>
            <w:tcW w:w="14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3. Антикоррупционный мониторинг                                  </w:t>
            </w:r>
          </w:p>
        </w:tc>
      </w:tr>
      <w:tr w:rsidR="0004696B" w:rsidRPr="0004696B" w:rsidTr="0004696B">
        <w:trPr>
          <w:cantSplit/>
          <w:trHeight w:val="28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3.1.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мониторинга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 власти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Татарстан,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территориальных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федеральных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 власти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 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Татарстан,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муниципальных районов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городских  округов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    реализации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антикоррупционных мер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     территории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оценке    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Комитет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социально-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экономическому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мониторингу,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оценка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власти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территориаль-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ных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самоуправления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8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3.2.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Разработка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методических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рекомендаций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подготовке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представлению  данных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для       мониторинга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 власти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Татарстан,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территориальных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федеральных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 власти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 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Татарстан,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    реализации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антикоррупционных мер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     территории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Татарстан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Комитет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социально-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экономическому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мониторингу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2012 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совершенство-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вание  мер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вию коррупции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6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3.3.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Исполнение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государственного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заказа по организации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социологических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опросов     различных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групп   населения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целях     мониторинга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состояния  коррупции,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выявления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коррупциогенных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факторов,      оценки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мер.   Информирование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  об  основных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полученных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результатах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выводах.   Подготовка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предложений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совершенствованию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антикоррупционных мер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Комитет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социально-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экономическому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мониторингу,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Центр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перспективных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экономических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исследований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Академии   наук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получение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результатов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социоло-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гических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опросов  и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распростра-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нение в  целях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обеспечения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гласности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принимаемых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рупционных мер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924,0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924,0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924,0</w:t>
            </w:r>
          </w:p>
        </w:tc>
      </w:tr>
      <w:tr w:rsidR="0004696B" w:rsidRPr="0004696B" w:rsidTr="0004696B"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3.4.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Проведение отраслевых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исследований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коррупциогенных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факторов 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реализуемых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антикоррупционных мер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среди целевых  групп.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Использование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полученных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результатов   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выработки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превентивных  мер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рамках 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изучение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фактического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состояния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структуры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выработка  мер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усилению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3.5.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Мониторинг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вовлеченности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институтов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гражданского общества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        реализацию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политики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Общественная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палата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юстиции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активное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привлечение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более широкого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круга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представителей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общественности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0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3.6.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Мониторинг материалов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республиканских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средств      массовой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на   тему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Республиканское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агентство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печати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коммуникациям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"Татмедиа"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отслеживание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изменений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количества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качества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размещаемых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материалов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3.7.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Мониторинг   качества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муниципальных   услуг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     использовании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административных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регламентов,  в   том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числе  путем  опросов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конечных потребителей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услуг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качества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предоставления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услуг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40"/>
        </w:trPr>
        <w:tc>
          <w:tcPr>
            <w:tcW w:w="14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 Антикоррупционное образование и антикоррупционная пропаганда                  </w:t>
            </w:r>
          </w:p>
        </w:tc>
      </w:tr>
      <w:tr w:rsidR="0004696B" w:rsidRPr="0004696B" w:rsidTr="0004696B">
        <w:trPr>
          <w:cantSplit/>
          <w:trHeight w:val="3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4.1.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Выработка         мер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организационно-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методического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обеспечения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проведения     курсов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повышения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квалификации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(муниципальных)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направлениям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деятельности,  в  том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числе      разработка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программ      курсов,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методических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рекомендаций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перечней вопросов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тестирования,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разработка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сопровождение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программных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продуктов  -  средств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тестирования,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техническое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сопровождение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программных продуктов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Департамент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делам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Казанский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(Приволжский)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федеральный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университет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частное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образовательное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учреждение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высшего профес-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сионального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"Институт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экономики,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управления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права"   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совершен-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ствование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методического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обеспечения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обучения,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формирование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сиональных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кадров в сфере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0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4.2.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Профилирование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обучения   государст-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венных гражданских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тематике   и    видам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профессиональной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включение 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образовательные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программы   дисциплин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"Служебная    этика",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"Конфликт интересов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коррупции"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Департамент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делам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служащих 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сионализма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субъектов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4.3.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Разработка  и  выпуск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методических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учебных  пособий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тематике     и   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внедрение в  практику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работы 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учреждений     общего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образования,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начального, среднего,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высшего  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дополнительного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профессионального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образования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образования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науки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методическое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воспитания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школьников,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учащихся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сиональных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училищ,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студентов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1500,0</w:t>
            </w:r>
          </w:p>
        </w:tc>
      </w:tr>
      <w:tr w:rsidR="0004696B" w:rsidRPr="0004696B" w:rsidTr="0004696B"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4.4.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специального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журналистского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конкурса        среди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республиканских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средств      массовой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на  лучшее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освещение    вопросов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Республиканское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агентство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печати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коммуникациям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"Татмедиа"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стимулирование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средств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освещению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тематики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278,0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278,0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278,0</w:t>
            </w:r>
          </w:p>
        </w:tc>
      </w:tr>
      <w:tr w:rsidR="0004696B" w:rsidRPr="0004696B" w:rsidTr="0004696B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4.5.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Разработка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изготовление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рекламной   продукции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направленности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(буклеты,  календари,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плакаты)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Республиканское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агентство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печати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коммуникациям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"Татмедиа"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насыщение  ин-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формационного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пространства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пропаган-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дистскими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материалами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направленности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формирование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мнения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4.6.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Информационное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сопровождение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мероприятий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направленности,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публичное   осуждение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в средствах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массовой информации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Республиканское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агентство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печати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коммуникациям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"Татмедиа"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стимулирование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средств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освещению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тематики,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формирование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сознания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граждан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4.7.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Организация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проведение  заседаний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круглых       столов,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брифингов  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проблематике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Республиканское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агентство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печати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коммуникациям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"Татмедиа"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насыщение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телевизионного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информа-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ционного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пространства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рупционным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материалом,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формирование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мнения      об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активизации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мер     проти-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водействия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4.8.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Публикация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дополнительной полосе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блока республиканской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 "События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недели"  (специальный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вкладыш  изданий  ОАО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"ТАТМЕДИА"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городских и  районных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газетах)   материалов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тематике "Правовое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просвещение в области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коррупции"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Республиканское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агентство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печати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коммуникациям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"Татмедиа"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насыщение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информа-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ционного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пространства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пропаган-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дистскими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материалами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направленности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формирование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мнения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4.9.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Создание телепередачи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     правовому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просвещению населения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      вопросам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Республиканское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агентство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печати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массовым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коммуникациям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"Татмедиа"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насыщение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информацион-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ного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пространства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пропаган-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дистскими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материалами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направленности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формирование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мнения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1320,0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1320,0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1320,0</w:t>
            </w:r>
          </w:p>
        </w:tc>
      </w:tr>
      <w:tr w:rsidR="0004696B" w:rsidRPr="0004696B" w:rsidTr="0004696B">
        <w:trPr>
          <w:cantSplit/>
          <w:trHeight w:val="21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4.10.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Разработка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реализация 72-часовой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часовой     программы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повышения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квалификации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профессорско-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преподавательского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состава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учреждений высшего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дополнительного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профессионального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образования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"Коррупция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противодействие ей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сфере образовательной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деятельности"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Казанский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(Приволжский)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федеральный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университет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образования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науки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условий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снижения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уровня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ной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онной культуры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обучающихся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4.11.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Разработка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реализация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программы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"Противодействие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коррупции"  в  объеме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20 -  36  часов  (для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учреждений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начального, среднего,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высшего  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дополнительного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профессионального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образования)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Казанский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(Приволжский)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федеральный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университет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образования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науки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условий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снижения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уровня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вательной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культуры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обучающихся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4.12.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Внесение  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установленном порядке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предложений   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включения 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образовательные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стандарты     высшего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профессионального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образования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требований      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формировании        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обучающихся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нетерпимости   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коррупционному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поведению как  одного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из        компонентов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профессиональной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этики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образования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науки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Казанский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(Приволжский)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федеральный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университет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условий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снижения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уровня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вательной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культуры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обучающихся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30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4.13.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Разработка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реализация      серии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молодежных социальных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акций,   направленных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       развитие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мировосприятия,   под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девизом "Честным быть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модно  и  престижно!"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("Не   дать   -    не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взять"), включающих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себя       проведение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заседаний     круглых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столов,    семинаров,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информационно-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просветительских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встреч со студентами,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школьниками,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работающей молодежью,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 также  мероприятий,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приуроченных   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Международному    дню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борьбы  с  коррупцией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(ежегодно 9 декабря)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Министерство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делам молодежи,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спорту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туризму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образования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науки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организация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"Академия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творческой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молодежи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Татарстан"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привлечение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внимания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населения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молодежи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проблемам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и ее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последствий,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вовлечение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населения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процесс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1282,7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4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4.14.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Организация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проведение ежегодного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конкурса      научных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   по   вопросам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Республике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среди   профессорско-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преподавательского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состава    учреждений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высшего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профессионального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образования,  научно-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исследовательских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учреждений,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аспирантов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студентов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учреждений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образования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науки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Академия   наук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вопросам  анти-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коррупционной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политики 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поиск,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обнаружение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внедрение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инновационных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технологий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80,0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80,0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80,0</w:t>
            </w:r>
          </w:p>
        </w:tc>
      </w:tr>
      <w:tr w:rsidR="0004696B" w:rsidRPr="0004696B" w:rsidTr="0004696B">
        <w:trPr>
          <w:cantSplit/>
          <w:trHeight w:val="4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4.15.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Организация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проведение  ежегодной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Всероссийской научно-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практической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конференции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вопросам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образования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науки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вопросам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политики 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Академия   наук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Казанский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(Приволжский)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федеральный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университет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частное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образовательное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учреждение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высшего профес-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сионального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"Институт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экономики,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управления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права"   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выработка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предложение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субъектам,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участвующим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новых  идей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инновационных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технологий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250,0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250,0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250,0</w:t>
            </w:r>
          </w:p>
        </w:tc>
      </w:tr>
      <w:tr w:rsidR="0004696B" w:rsidRPr="0004696B" w:rsidTr="0004696B">
        <w:trPr>
          <w:cantSplit/>
          <w:trHeight w:val="480"/>
        </w:trPr>
        <w:tc>
          <w:tcPr>
            <w:tcW w:w="14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5. Обеспечение открытости и доступности для населения деятельности государственных и муниципальных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органов, укрепление их связи с гражданским обществом, стимулирование антикоррупционной активности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общественности                                           </w:t>
            </w:r>
          </w:p>
        </w:tc>
      </w:tr>
      <w:tr w:rsidR="0004696B" w:rsidRPr="0004696B" w:rsidTr="0004696B">
        <w:trPr>
          <w:cantSplit/>
          <w:trHeight w:val="30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5.1.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Организация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совершенствование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муниципальных   услуг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           базе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многофункциональных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центров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услуг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информатизации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   связи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экономики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Центр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экономических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социальных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исследований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реализации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интересов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граждан,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юридических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лиц,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сокращение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условий,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способствующих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совершению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правонарушений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5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5.2.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Приведение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административных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регламентов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муниципальных услуг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соответствие  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требованиями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Федерального   закона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 27.07.2010 N  210-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ФЗ  "Об   организации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услуг"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до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1 июля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2012 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упорядочение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госу-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дарственной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самоуправления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исключение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условий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проявлений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предоставлении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услуг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4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5.3.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Формирование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электронной   системы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контроля           за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исполнением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административных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регламентов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услуг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информатизации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   связи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экономики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Центр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экономических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социальных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исследований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Кабинете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Министров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формирование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электронной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системы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контроля    за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исполнением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администра-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тивных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регламентов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предоставления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услуг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5.4.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мониторинга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услуг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    выполнения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административных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регламентов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услуг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исполнительными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органами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     Республики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экономики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Центр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экономических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социальных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исследований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Кабинете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Министров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качества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власти.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интересов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граждан,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юридических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лиц,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сокращение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условий,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способствующих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возникновению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6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5.5.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Наполнение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соответствии  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законодательством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Интернет-сайтов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информацией     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министерств,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ведомств, 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             сфере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коррупции, а также об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исполнении бюджета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реализации   основных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экономических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социальных  программ,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         исполнении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программ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открытости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власти,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прозрачности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выработке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принятии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решений,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доступность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размещенной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населения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31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5.6.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функционирования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министерствах,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ведомствах,   органах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"телефонов  доверия",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Интернет-приемных,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других информационных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каналов,  позволяющих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гражданам сообщить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ставших известными им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фактах     коррупции,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причинах и  условиях,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способствующих   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совершению, выделение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обращений о признаках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правонарушений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обособленную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категорию   обращений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  с   пометкой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"Антикоррупционный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вопрос"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уровня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общественной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активности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улучшение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взаимодействия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гражданами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0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5.7.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Формирование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рейтингов  открытости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   доступности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министерств, ведомств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органов  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процессе общения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предпринимательским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сообществом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Татарстан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Торгово-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промышленная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палата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промышленности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торговли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Агентство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инвестиционного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развития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стимулирование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власти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    повышению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открытости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доступности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для предприни-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мательского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сообщества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5.8.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Публикация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средствах    массовой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размещение       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Интернет-сайтах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ежегодных     отчетов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исполнительных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власти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  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 состоянии коррупции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реализации    мер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политики в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вопросам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политики 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гласности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7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5.9.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ежеквартального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анализа     обращений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граждан,  поступающих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      Региональную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общественную приемную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полномочного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Президента Российской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Федерации  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Приволжском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федеральном округе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Республике Татарстан,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размещение итогов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рассмотрения     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сайтах       Главного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федерального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инспектора 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Республике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опубликование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средствах    массовой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информации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Региональная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приемная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полномочного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представителя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Президента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Российской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Федерации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Приволжском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федеральном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округе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защита прав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интересов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     от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проявлений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7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5.10.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Организация работы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проведению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мониторинга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    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проявлениях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должностных      лиц,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размещенной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средствах    массовой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содержащейся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поступающих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обращениях граждан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юридических  лиц,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ежеквартальным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обобщением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рассмотрением     его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результатов      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заседаниях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комиссий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защита прав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интересов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     от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проявлений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5.11.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Оказание   содействия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средствам    массовой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в  широком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освещении        мер,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принимаемых  органами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   и   органами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Татарстан,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противодействию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реализация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права  граждан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информацию,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том числе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информацию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принимаемых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мерах в  сфере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4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5.12.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беспрепятственного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доступа  исполнителей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Программы,   в    том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числе     Прокуратуры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Татарстан,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   Интернет-ресурсам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   и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Республики  Татарстан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посредством  создания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локальных   сетей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выделения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необходимого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количества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компьютерной техники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информатизации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   связи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закупок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2012 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работы   госу-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дарственных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органов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самоуправления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действию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1495,0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9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5.13.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Формирование  системы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общественного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контроля   и   оценки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коррупционности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различных      сферах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силами   общественных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объединений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молодежные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иные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общественные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объединения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активизация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общественного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участия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процессах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мониторинга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соб-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ственные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средства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венных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объеди-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нений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5.14.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республиканских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молодежных       смен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"Фронт 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коррупции"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(организация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образовательных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курсов     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противодействию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    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руководителей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лидеров   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студенческого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общественных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молодежных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объединений)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Министерство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делам молодежи,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спорту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туризму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организация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"Академия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творческой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молодежи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Татарстан"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получение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знаний,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привитие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необходимых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навыков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руководителям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молодежных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общественных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объединений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работе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действию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61,9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79,3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95,0</w:t>
            </w:r>
          </w:p>
        </w:tc>
      </w:tr>
      <w:tr w:rsidR="0004696B" w:rsidRPr="0004696B" w:rsidTr="0004696B">
        <w:trPr>
          <w:cantSplit/>
          <w:trHeight w:val="360"/>
        </w:trPr>
        <w:tc>
          <w:tcPr>
            <w:tcW w:w="14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6. Совершенствование организации деятельности             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 размещению государственного и муниципального заказов                     </w:t>
            </w:r>
          </w:p>
        </w:tc>
      </w:tr>
      <w:tr w:rsidR="0004696B" w:rsidRPr="0004696B" w:rsidTr="0004696B">
        <w:trPr>
          <w:cantSplit/>
          <w:trHeight w:val="3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6.1.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Контроль           за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соблюдением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заказчиками,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специализированными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организациями    либо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конкурсными,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аукционными,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котировочными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комиссиями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законодательства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Российской  Федерации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иных   нормативных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правовых        актов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Российской Федерации,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регулирующих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размещение    заказов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для государственных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муниципальных   нужд,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обеспечение    защиты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    и    законных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интересов  участников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размещения заказов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поставку       работ,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оказание  услуг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 нужд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Татарстан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экономической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использования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бюджетных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средств     (в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процентах)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36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6.2.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совершенствования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процедур и механизмов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формирования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государственным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муниципальным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заказами   Республики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Татарстан,   в    том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числе путем  создания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конкурентных условий,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открытости   закупок,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использования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открытых аукционов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электронной    форме,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мониторинга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выполнения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государственного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заказов    Республики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экономики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унитарное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предприятие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"Агентство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ственному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заказу,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инвестиционной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межрегиональным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связям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Татарстан",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закупок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ведомства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условий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прозрачности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механизмов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процедур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проведения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закупок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6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6.3.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Формирование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ведение       единого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реестра       закупок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товаров,   выполнения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работ, оказания услуг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 сумму,      не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превышающую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установленного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предельного   размера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расчетов    наличными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деньгами в Российской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Федерации,    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обеспечения получения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пользователями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сводной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статистической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    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заказах,  размещаемых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 единого поставщика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экономики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государственное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унитарное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предприятие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"Агентство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ственному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заказу,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инвестиционной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межрегиональным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связям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Татарстан"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учета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бюджетных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средств,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затраченных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 размещении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заказов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6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6.4.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Опубликование планов-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графиков   размещения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заказов  заказчиками,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уполномоченными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органами  наряду   со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специальными сайтами,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       официальных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Интернет-сайтах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министерств,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ведомств,     органов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Татарстан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министерства,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ведомства,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уровня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прозрачности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размещению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заказов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8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6.5.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Организация работы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привлечению к участию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    торгах    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электронных площадках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республиканского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федерального  уровней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(http://tattis.ru,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http://agzrt.ru,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http://zakazrf.ru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другие)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представителей малого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 среднего бизнеса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прозрачности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равенства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доступности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участников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размещения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заказа,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конкуренции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среди  респуб-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ликанских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товаропроиз-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водителей,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участвующих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заказах,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размещаемых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органами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местного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самоуправления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муниципальными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учреждениями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средства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местных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бюджетов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40"/>
        </w:trPr>
        <w:tc>
          <w:tcPr>
            <w:tcW w:w="14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7. Противодействие коррупции в сфере предпринимательства                       </w:t>
            </w:r>
          </w:p>
        </w:tc>
      </w:tr>
      <w:tr w:rsidR="0004696B" w:rsidRPr="0004696B" w:rsidTr="0004696B"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7.1.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социологических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опросов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предпринимателей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вопросам           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взаимоотношений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контролирующими,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надзорными и  другими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государственными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органами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Агентство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инвестиционного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развития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Торгово-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промышленная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палата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устранение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(снижение)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избыточного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администра-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тивного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давления  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субъекты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предпри-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нимательства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7.2.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Развитие   на    базе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объединений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предпринимателей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служб        "горячая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линия",       "скорая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юридическая    помощь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для предпринимателей"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для          оказания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юридических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консультаций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телефону, электронной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почте или  с  выездом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 место для оказания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помощи 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предпринимателям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случае  возникновения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ситуаций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Торгово-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промышленная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палата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Агентство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инвестиционного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развития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законности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предприни-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мательской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деятельности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ее защита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7.3.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Обобщение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распространение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положительного  опыта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антикоррупционного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поведения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предпринимателей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Агентство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инвестиционного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развития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Торгово-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промышленная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палата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распро-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странение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положительного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опыта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предпри-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нимательской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среде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бюджет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Респуб-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50,0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50,0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50,0</w:t>
            </w:r>
          </w:p>
        </w:tc>
      </w:tr>
      <w:tr w:rsidR="0004696B" w:rsidRPr="0004696B" w:rsidTr="0004696B"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7.4.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Проведение  заседаний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круглых        столов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представителей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исполнительной власти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бизнес-сообщества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целью       выработки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согласованных мер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дальнейшему  снижению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административного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давления на бизнес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Торгово-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промышленная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палата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Агентство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инвестиционного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развития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улучшение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взаимодействия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публичной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власти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бизнес-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структур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процессе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действия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коррупции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40"/>
        </w:trPr>
        <w:tc>
          <w:tcPr>
            <w:tcW w:w="148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8. Деятельность правоохранительных органов по противодействию коррупции &lt;1&gt;             </w:t>
            </w:r>
          </w:p>
        </w:tc>
      </w:tr>
      <w:tr w:rsidR="0004696B" w:rsidRPr="0004696B" w:rsidTr="0004696B">
        <w:trPr>
          <w:cantSplit/>
          <w:trHeight w:val="16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8.1.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Проверка   соблюдения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законодательства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реализации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приоритетных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национальных проектов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республиканских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целевых  программ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предмет     выявления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правонарушений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финансов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законности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бюджетной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сфере,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контроль    за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целевым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расходованием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бюджетных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средств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8.2.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Обобщение  следствен-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но-судебной  практики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уголовным   делам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коррупционной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направленности.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Своевременное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принятие    мер 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устранению    условий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возникновения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предпосылок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следственное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управление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Следственного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комитета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Российской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Федерации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совершен-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ствование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работы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6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8.3.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надзорных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контрольных  проверок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соблюдения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законодательства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размещении заказов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поставки     товаров,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выполнение     работ,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предоставление  услуг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для государственных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(или)   муниципальных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нужд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законности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исполнении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законода-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тельства 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ственном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(муници-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пальном)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заказе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1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8.4.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Подготовка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аналитической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    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состоянии      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результатах борьбы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преступлениями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коррупционной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направленности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указанием    наиболее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характерных  примеров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раскрытия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преступлений   данной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категории, размещение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открытых сведений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сайте    Министерства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 дел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Республике Татарстан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открытости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информации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результатах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работы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8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8.5.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>Проверка   исполнения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земельного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законодательства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предоставлении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земельных   участков,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находящихся  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государственной   или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муниципальной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собственности,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совершенствование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нормативных  правовых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актов,   регулирующих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отношения  в   данной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сфере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юстиции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земельных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имущественных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отношений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Татарстан,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органы местного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самоуправления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обеспечение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соблюдения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законода-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тельства    об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обороте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земельных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участков,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сокращение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предпосылок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респуб-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ликанской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муниципальной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нормативно-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правовой базе,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регулирующей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вопросы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предоставления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земельных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участков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текущее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финанси-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рование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8.6.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мониторинга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материалов    средств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массовой  информации,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Интернет-ресурсов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противодействии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коррупции    и     ее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проявлений. На основе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полученной информации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выработка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дополнительных мер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повышению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профилактической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работы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повышение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эффективности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работе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профилактике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правонарушений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8.7.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Исполнение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законодательства    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государственной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гражданской службе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муниципальной  службе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               части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своевременности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достоверности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представления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сведений  о  доходах,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    имуществе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обязательствах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имущественного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характера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государственных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гражданских  служащих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       муниципальных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служащих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Прокуратура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Республики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согласованию),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снижение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коррупционных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рисков       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системе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государ-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ственной 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муниципальной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службы,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усиление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антикор-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рупционной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работы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кадровых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подразделений.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Информирование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общественности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  данному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вопросу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8.8.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Организация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взаимодействия      с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органами 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государственного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контроля, 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направленного      на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безусловное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соблюдение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законодательства  при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расходовании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бюджетных средств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сохранность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бюджетных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средств,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возмещение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причиненного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коррупционными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действиями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ущерба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бюджетам  всех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уровней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4696B" w:rsidRPr="0004696B" w:rsidTr="0004696B"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8.9.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Проведение  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мероприятий        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пресечению     фактов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деятельности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сомнительных    фирм,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использующихся    для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уклонения  от  уплаты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налогов,      хищения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бюджетных    средств,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государственного    и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муниципального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имущества,  получения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незаконных   денежных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вознаграждений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Министерство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внутренних  дел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по   Республике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Татарстан   (по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согласованию)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2012 -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2014 гг.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  <w:r w:rsidRPr="0004696B">
              <w:rPr>
                <w:rFonts w:ascii="Calibri" w:hAnsi="Calibri" w:cs="Calibri"/>
                <w:sz w:val="18"/>
                <w:szCs w:val="18"/>
              </w:rPr>
              <w:t xml:space="preserve">снижение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количества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фирм-   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однодневок,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создание 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препятствий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>для   них    к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бюджетным     </w:t>
            </w:r>
            <w:r w:rsidRPr="0004696B">
              <w:rPr>
                <w:rFonts w:ascii="Calibri" w:hAnsi="Calibri" w:cs="Calibri"/>
                <w:sz w:val="18"/>
                <w:szCs w:val="18"/>
              </w:rPr>
              <w:br/>
              <w:t xml:space="preserve">средствам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96B" w:rsidRPr="0004696B" w:rsidRDefault="0004696B">
            <w:pPr>
              <w:pStyle w:val="ConsPlusCell"/>
              <w:widowControl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04696B" w:rsidRP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18"/>
          <w:szCs w:val="18"/>
        </w:rPr>
      </w:pPr>
    </w:p>
    <w:p w:rsidR="0004696B" w:rsidRP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18"/>
          <w:szCs w:val="18"/>
        </w:rPr>
        <w:sectPr w:rsidR="0004696B" w:rsidRPr="0004696B" w:rsidSect="0004696B">
          <w:pgSz w:w="16838" w:h="11905" w:orient="landscape" w:code="9"/>
          <w:pgMar w:top="568" w:right="1134" w:bottom="1701" w:left="1134" w:header="720" w:footer="720" w:gutter="0"/>
          <w:cols w:space="720"/>
        </w:sectPr>
      </w:pPr>
    </w:p>
    <w:p w:rsidR="0004696B" w:rsidRP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18"/>
          <w:szCs w:val="18"/>
        </w:rPr>
      </w:pPr>
    </w:p>
    <w:p w:rsidR="0004696B" w:rsidRPr="0004696B" w:rsidRDefault="0004696B">
      <w:pPr>
        <w:pStyle w:val="ConsPlusNonformat"/>
        <w:widowControl/>
        <w:ind w:firstLine="540"/>
        <w:jc w:val="both"/>
        <w:rPr>
          <w:sz w:val="18"/>
          <w:szCs w:val="18"/>
        </w:rPr>
      </w:pPr>
      <w:r w:rsidRPr="0004696B">
        <w:rPr>
          <w:sz w:val="18"/>
          <w:szCs w:val="18"/>
        </w:rPr>
        <w:t>--------------------------------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Деятельность правоохранительных органов по выявлению коррупционных преступлений и уголовному преследованию лиц, виновных в их совершении, не является предметом настоящей Программы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IV. ОБОСНОВАНИЕ РЕСУРСНОГО ОБЕСПЕЧЕНИЯ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ОСНОВНЫХ МЕРОПРИЯТИЙ ПРОГРАММЫ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Программой предусмотрены мероприятия, финансирование которых будет осуществляться за счет средств бюджета Республики Татарстан, а в части мероприятий, проводимых органами местного самоуправления, также за счет средств местных бюджетов.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Основанием финансирования мероприятий Программы является </w:t>
      </w:r>
      <w:hyperlink r:id="rId21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Республики Татарстан от 04.05.2006 N 34-ЗРТ "О противодействии коррупции в Республике Татарстан" (в действующей редакции).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Источником финансирования Программы является бюджет Республики Татарстан и бюджеты муниципальных образований Республики Татарстан. В 2012 - 2014 годах на реализацию мероприятий Программы потребуются 13549,9 тыс. рублей за счет средств бюджета Республики Татарстан, в том числе в 2012 году - 5851,6 тыс. рублей, в 2013 году - 3091,3 тыс. рублей, в 2014 году - 4607,0 тыс. рублей.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Объем средств бюджета Республики Татарстан подлежит ежегодному уточнению в установленном порядке при формировании проекта бюджета Республики Татарстан на соответствующий финансовый год с учетом сроков и эффективности реализации Программы.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принципами деятельности исполнителей Программы в области финансирования мероприятий будут: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консолидация финансовых средств для успешной реализации мероприятий Программы;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эффективности использования выделяемых средств на основе оценки исполнения реализуемых мероприятий Программы, с точки зрения их социально-экономической результативности.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V. МЕХАНИЗМ РЕАЛИЗАЦИИ ПРОГРАММЫ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КОНТРОЛЬ ЗА ХОДОМ ЕЕ ВЫПОЛНЕНИЯ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Министерства, ведомства и иные организации - исполнители основных мероприятий Программы - организуют заключение государственных контрактов (договоров) на поставки товаров, выполнение работ, предоставление услуг для государственных и (или) муниципальных нужд с поставщиками товаров, работ и услуг в соответствии с законодательством о государственном заказе.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Исполнители мероприятий несут ответственность за их своевременное и качественное исполнение согласно законодательству.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Исполнители Программы ежеквартально до 5 числа месяца, следующего за отчетным периодом, представляют в Министерство юстиции Республики Татарстан информацию о ходе выполнения ее мероприятий в соответствии с разработанными рекомендациями.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Координатор направляет в Министерство экономики Республики Татарстан ежеквартально до 25 числа месяца, следующего за отчетным периодом, информацию о реализации настоящей Программы в установленном порядке.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Министерство юстиции Республики Татарстан с учетом реализации программных мероприятий исполнителями и выделяемых на реализацию Программы финансовых средств на очередной финансовый год уточняет целевые индикаторы реализации Программы.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Министерство юстиции Республики Татарстан ежегодно представляет в Кабинет Министров Республики Татарстан информацию о ходе исполнения Программы. Также до 1 февраля наступившего года направляется обобщенная за предыдущий год информация в Управление Президента Республики Татарстан по вопросам антикоррупционной политики для включения в ежегодный сводный отчет о состоянии коррупции и реализации мер антикоррупционной политики в Республике Татарстан.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VI. ОЦЕНКА СОЦИАЛЬНО-ЭКОНОМИЧЕСКОЙ, ОБЩЕСТВЕННОЙ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ПОЛИТИЧЕСКОЙ ЭФФЕКТИВНОСТИ ПРОГРАММЫ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Реализация Программы в совокупности с иными антикоррупционными мерами, проводимыми в Республике Татарстан, будет способствовать совершенствованию системы противодействия коррупции, сокращению причин и условий, порождающих коррупцию, вовлечению гражданского общества в антикоррупционный процесс.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Социальный эффект Программы оценивается в более полной реализации гражданами своих конституционных прав и свобод.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Экономическая эффективность реализации Программы оценивается привлечением новых инвестиций в экономику республики, ростом предпринимательской активности и увеличением налоговых поступлений в бюджеты различных уровней, сокращением бюджетных потерь.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Предполагается, что в результате реализации Программы: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будет последовательно снижаться уровень коррупции в органах исполнительной власти Республики Татарстан и органах местного самоуправления;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повысится информационная открытость и доступность для населения органов государственной власти и местного самоуправления, улучшится осведомленность граждан о состоянии коррупции и мерах, принимаемых публичной властью по ее сокращению;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вырастет доверие населения к государству, повысится уважение граждан к государственной гражданской и муниципальной службе и к статусу государственных и муниципальных служащих;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будет совершенствоваться нормативно-правовое обеспечение антикоррупционных процессов и процедур;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будут созданы благоприятные условия для повышения правовой культуры населения и представителей властных структур;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повысится эффективность общественного контроля за деятельностью государственных органов и органов местного самоуправления, в том числе за счет более активного использования в нем информационно-коммуникационных технологий;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снизятся злоупотребления представителей публичной власти своими должностными полномочиями.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Эффективность оценки реализации основных мероприятий Программы будет осуществляться на основе </w:t>
      </w:r>
      <w:hyperlink r:id="rId22" w:history="1">
        <w:r>
          <w:rPr>
            <w:rFonts w:ascii="Calibri" w:hAnsi="Calibri" w:cs="Calibri"/>
            <w:color w:val="0000FF"/>
          </w:rPr>
          <w:t>индикаторов</w:t>
        </w:r>
      </w:hyperlink>
      <w:r>
        <w:rPr>
          <w:rFonts w:ascii="Calibri" w:hAnsi="Calibri" w:cs="Calibri"/>
        </w:rPr>
        <w:t>, содержащихся в приложении к настоящей Программе.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04696B">
          <w:pgSz w:w="11905" w:h="16838" w:code="9"/>
          <w:pgMar w:top="1134" w:right="850" w:bottom="1134" w:left="1701" w:header="720" w:footer="720" w:gutter="0"/>
          <w:cols w:space="720"/>
        </w:sect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Комплексной республиканской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антикоррупционной программе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 2012 - 2014 годы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pStyle w:val="ConsPlusTitle"/>
        <w:widowControl/>
        <w:jc w:val="center"/>
      </w:pPr>
      <w:r>
        <w:t>ЦЕЛИ, ЗАДАЧИ, ИНДИКАТОРЫ ОЦЕНКИ РЕЗУЛЬТАТОВ ПРОГРАММЫ</w:t>
      </w:r>
    </w:p>
    <w:p w:rsidR="0004696B" w:rsidRDefault="0004696B">
      <w:pPr>
        <w:pStyle w:val="ConsPlusTitle"/>
        <w:widowControl/>
        <w:jc w:val="center"/>
      </w:pPr>
      <w:r>
        <w:t>И ФИНАНСИРОВАНИЕ ПО МЕРОПРИЯТИЯМ ПРОГРАММЫ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┌──────────────┬─────────────┬─────────────┬─────────────┬────────┬────────────┬─────────────────────────────┬────────────────────┐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Наименование │Наименование │Наименование │ Исполнители │  Сроки │ Индикаторы │    Значения индикаторов     │ Финансирование (из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цели     │   задачи    │  основного  │             │ выпол- │   оценки   │           (по годам)        │ бюджета Республики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мероприятия │             │  нения │  конечных  │                             │     Татарстан)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             │основных│результатов,├─────┬─────┬────────┬────────┼──────┬──────┬──────┤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             │меропри-│  единицы   │ 2011│ 2012│  2013  │  2014  │ 2012 │ 2013 │ 2014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             │  ятий  │ измерения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┼─────────────┼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1       │      2      │      3      │      4      │    5   │     6      │  7  │  8  │   9    │   10   │  11  │  12  │  13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┼─────────────┼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4696B" w:rsidRDefault="0004696B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 xml:space="preserve">    КонсультантПлюс: примечание.</w:t>
      </w:r>
    </w:p>
    <w:p w:rsidR="0004696B" w:rsidRDefault="0004696B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 xml:space="preserve">    Нумерация пунктов дана в соответствии с официальным текстом документа.</w:t>
      </w:r>
    </w:p>
    <w:p w:rsidR="0004696B" w:rsidRDefault="0004696B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│Снижение      │1.     Совер-│2.3.         │Министерство │ежегодно│количество  │  2  │  2  │    2   │    2   │ 110,0│ 110,0│ 110,0│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│уровня        │шенствование │Проведение   │юстиции      │        │проведенных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│коррупции   во│инструментов │семинаров    │Республики   │        │семинаров,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│всех    сферах│и  механизмов│(тренингов) с│Татарстан    │        │единиц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│жизни        и│противодей-  │лицами,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│деятельности  │ствия        │привлекаемыми│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│общества путем│коррупции   и│к  проведению│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│повышения     │поиск   инно-│антикор-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│эффективности │вационных    │рупционной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│координации   │технологий   │экспертизы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│антикор-      │такого       │респуб-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│рупционной    │противо-     │ликанских   и│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│деятельности  │действия     │муниципальных│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│государ-      │             │нормативных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│ственных      │             │правовых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│органов,      │             │актов  и   их│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│органов       │             │проектов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│местного      │             │     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│самоуправления│             │     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│Республики    │             │     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│Татарстан    и│             │     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│институтов    │             │     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│гражданского  │             │     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│общества      │             │     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┼─────────────┼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│3.3.         │Комитет      │ежегодно│полнота     │100,0│100,0│  100,0 │  100,0 │ 924,0│ 924,0│ 924,0│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│Исполнение   │Республики   │        │исполнения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│государ-     │Татарстан  по│        │государ-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│ственного    │социально-   │        │ственного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│заказа     по│экономи-     │        │заказа    на│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│организации  │ческому      │        │организацию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│социоло-     │мониторингу  │        │социоло-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│гических     │             │        │гических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│опросов      │             │        │опросов,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│различных    │             │        │процентов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│групп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│населения   в│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│целях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│мониторинга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│состояния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│коррупции,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│выявления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│коррупциоген-│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│ных факторов,│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│оценки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│эффективности│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│антикор-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│рупционных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│мер. Информи-│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│рование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│граждан    об│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│основных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│полученных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│результатах и│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│выводах.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│Подготовка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│предложений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│по     совер-│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│шенствованию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│антикорруп-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│ционных мер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├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│4.3.         │Министерство │ 2014 г.│полнота     │100,0│  -  │    -   │  100,0 │   -  │     -│1500,0│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│Разработка  и│образования и│        │целевого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│выпуск       │науки        │        │освоения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│методических │Республики   │        │финансовых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│и     учебных│Татарстан    │        │средств,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│пособий    по│             │        │выделенных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│антикор-     │             │        │для    целей│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│рупционной   │             │        │разработки и│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│тематике и их│             │        │выпуска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│внедрение   в│             │        │учебных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│практику     │             │        │пособий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│работы  обра-│             │        │антикорруп-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│зовательных  │             │        │ционной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│учреждений   │             │        │направленно-│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│общего       │             │        │сти,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│образования, │             │        │процентов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│начального,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│среднего,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│высшего     и│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│дополнитель-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│ного  профес-│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│сионального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│образования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├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│4.4.         │Республиканс-│ 2012 - │количество  │  -  │  1  │    1   │    1   │ 278,0│ 278,0│ 278,0│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│Проведение   │кое агентство│2014 гг.│проведенных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│специального │по  печати  и│        │специальных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│журналист-   │массовым     │        │журна-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│ского        │коммуникациям│        │листских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│конкурса     │"Татмедиа"   │        │конкурсов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│среди респуб-│             │        │среди респу-│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│ликанских    │             │        │бликанских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│средств      │             │        │средств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│массовой     │             │        │массовой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│информации на│             │        │информации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│лучшее       │             │        │на    лучшее│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│освещение    │             │        │освещение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│вопросов     │             │        │вопросов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│противо-     │             │        │противо-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│действия     │             │        │действия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│коррупции    │             │        │коррупции,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             │        │единиц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├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│4.9. Создание│Респуб-      │ 2012 - │количество  │  -  │ 24  │   24   │   24   │1320,0│1320,0│1320,0│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│телепередачи │ликанское    │2014 гг.│выпусков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│по  правовому│агентство  по│        │телепередач,│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│просвещению  │печати      и│        │единиц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│населения  по│массовым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│вопросам     │коммуникациям│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│антикор-     │"Татмедиа"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│рупционной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│деятельности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├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│4.14.        │Министерство │ 2012 - │проведение  │  -  │  1  │    1   │    1   │  80,0│  80,0│  80,0│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│Организация и│образования и│2014 гг.│ежегодного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│проведение   │науки        │        │конкурса,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│ежегодного   │Республики   │        │да - 1,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│конкурса     │Татарстан,   │        │нет - 0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│научных работ│Академия наук│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│по   вопросам│Республики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│противо-     │Татарстан (по│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│действия     │согла-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│коррупции   в│сованию),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│Республике   │Управление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│Татарстан    │Президента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│среди        │Республики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│профессорско-│Татарстан  по│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│преподава-   │вопросам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│тельского    │антикор-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│состава      │рупционной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│учреждений   │политики  (по│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│высшего      │согласованию)│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│профес-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│сионального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│образования,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│научно-иссле-│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│довательских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│учреждений,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│аспирантов  и│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│студентов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│образо-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│вательных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│учреждений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├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│4.15.        │Министерство │ 2012 - │проведение  │  -  │  1  │    1   │    1   │ 250,0│ 250,0│ 250,0│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│Организация и│образования и│2014 гг.│ежегодной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│проведение   │науки        │        │конференции,│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│ежегодной    │Республики   │        │да - 1,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│всероссийской│Татарстан,   │        │нет - 0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│научно-      │Управление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│практической │Президента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│конференции  │Республики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│по   вопросам│Татарстан  по│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│противо-     │вопросам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│действия     │антикор-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│коррупции    │рупционной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│политики  (по│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│согласо-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│ванию),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│Академия наук│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│Республики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│Татарстан (по│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│согласо-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│ванию),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│Казанский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│(Приволжский)│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│федеральный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│университет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│(по    согла-│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│сованию),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│частное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│образо-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│вательное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│учреждение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│высшего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│профес-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│сионального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│образования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│"Институт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│экономики,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│управления  и│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│права"    (по│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│согласованию)│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┼─────────────┼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│2. Вовлечение│4.13.        │Министерство │ 2012 - │доля  реали-│  -  │ 80,0│   90,0 │  100,0 │1282,7│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│кадровых,    │Разработка  и│по      делам│2014 гг.│зованных    │     │     │(при вы-│(при вы-│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│материальных,│реализация   │молодежи,    │        │молодежных  │     │     │делении │делении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│информаци-   │серии        │спорту      и│        │социальных  │     │     │средств)│средств)│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│онных       и│молодежных   │туризму      │        │акций      в│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│других       │социальных   │Республики   │        │учреждениях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│ресурсов     │акций,       │Татарстан,   │        │высшего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│гражданского │направленных │Министерство │        │профес-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│общества    в│на   развитие│образования и│        │сионального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│противо-     │антикор-     │науки        │        │образования,│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│действие     │рупционного  │Республики   │        │средних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│коррупции    │мировосприя- │Татарстан,   │        │специальных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│тия,      под│общественная │        │учебных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│девизом      │организация  │        │заведениях и│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│"Честным быть│"Академия    │        │образо-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│модно       и│творческой   │        │вательных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│престижно!"  │молодежи     │        │учреждениях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│("Не  дать  -│Республики   │        │общего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│не   взять"),│Татарстан"   │        │среднего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│включающих  в│(по          │        │образования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│себя         │согласованию)│        │от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│проведение   │             │        │количества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│заседаний    │             │        │запланиро-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│круглых      │             │        │ванных,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│столов,      │             │        │процентов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│семинаров,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│информацион-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│но-просвети-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│тельских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│встреч     со│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│студентами,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│школьниками,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│работающей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│молодежью,  а│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│также 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│мероприятий,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│приуроченных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      Между-│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│народному дню│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│борьбы      с│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│коррупцией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│(ежегодно   9│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│декабря)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├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│5.14.  Прове-│Министерство │ 2012 - │проведение  │  -  │  1  │    1   │    1   │  61,9│  79,3│  95,0│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│дение    рес-│по      делам│2014 гг.│Респуб-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│публиканских │молодежи,    │        │ликанской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│молодежных   │спорту      и│        │молодежной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│смен   "Фронт│туризму      │        │смены,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│противодей-  │Республики   │        │да - 1,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│ствия        │Татарстан,   │        │нет - 0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│коррупции"   │общественная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│(организация │организация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│образова-    │"Академия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│тельных      │творческой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│курсов     по│молодежи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│противо-     │Республики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│действию     │Татарстан"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│коррупции для│(по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│руководителей│согласованию)│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│и     лидеров│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│органов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│студенческого│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│самоуправ-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│ления,    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│общественных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│молодежных  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│объединений) │             │        │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├─────────────┼─────────────┼────────┼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│7.3.         │Агентство    │ 2012 - │ежегодное   │  -  │  1  │    1   │    1   │  50,0│  50,0│  50,0│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│Обобщение   и│инвести-     │2014 гг.│обобщение  и│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│распро-      │ционного     │        │распро-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│странение    │развития     │        │странение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│положительно-│Республики   │        │положитель-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│го      опыта│Татарстан,   │        │ного   опыта│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│антикорруп-  │Торгово-     │        │антикор-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│ционного     │промышленная │        │рупционного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│поведения    │палата       │        │поведения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│предпри-     │Республики   │        │предприни-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│нимателей    │Татарстан (по│        │мателей,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│согласованию)│        │да - 1,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│             │             │             │        │нет - 0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┴─────────────┴─────────────┴─────────────┴────────┴────────────┴─────┴─────┴────────┴────────┴──────┴──────┴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                                       Основные индикаторы эффективности реализации Программы                              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┬─────────────────────┬─────┬─────┬────────┬────────┬──────┬──────┬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│Увеличение   доли   органов    государственной    власти│2012 - 2014 гг.      │  -  │ 80,0│   90,0 │  100,0 │   -  │  -   │  -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│Республики Татарстан и органов  местного  самоуправления│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│Республики Татарстан, внедривших внутренний  контроль  и│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│антикоррупционные   механизмы   в   кадровую   политику,│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│процентов                                              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┼─────────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│Уменьшение  доли  законодательных  и  иных   нормативных│2012 - 2014 гг.      │  -  │ 10,0│    5,0 │    0   │   -  │  -   │  -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│правовых     актов,     принятых     без      проведения│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│антикоррупционной экспертизы, процентов                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┼─────────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│Снижение уровня коррупции  в  Республике  Татарстан  (по│ежегодно   в   2012 -│100,0│ 97,0│   95,0 │   90,0 │   -  │  -   │  -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│данным,      полученным      посредством      проведения│2014 гг.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│социологических исследований  среди  предпринимателей  и│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│руководителей  коммерческих  структур),   процентов   по│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│сравнению с уровнем 2010 года                          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┼─────────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│Снижение уровня коррупции  в  Республике  Татарстан  (по│ежегодно   в   2012 -│100,0│ 90,0│   85,0 │   80,0 │   -  │  -   │  -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│данным,      полученным      посредством      проведения│2014 гг.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│социологических  исследований  среди   различных   групп│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│населения), процентов по сравнению с уровнем 2010 года 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┼─────────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│Доля органов исполнительной власти Республики Татарстан,│ежегодно   в   2012 -│100,0│100,0│  100,0 │  100,0 │   -  │  -   │  -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│принявших  антикоррупционные  программы,  от  их  общего│2014 гг.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│количества, процентов                                  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┼─────────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│Доля  муниципальных  образований  Республики  Татарстан,│ежегодно   в   2012 -│100,0│100,0│  100,0 │  100,0 │   -  │  -   │  -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│принявших  антикоррупционные  программы,  от  их  общего│2014 гг.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│количества, процентов                                  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┼─────────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│Доля обращений граждан и организаций,  сталкивающихся  с│определяется ежегодно│  5  │  4  │    3   │    2   │   -  │  -   │  -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│проявлениями коррупции, в  результате  проверки  которых│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│выявлены правонарушения, от общего количества обращений,│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│процентов                                              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┼─────────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│Доля  граждан,  которые  в  проводимых   социологических│определяется ежегодно│ 30  │ 35  │   40   │   50   │   -  │  -   │  -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│опросах утверждают о снижении уровня коррупции в органах│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│государственной власти Республики  Татарстан  и  органах│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│местного самоуправления Республики Татарстан, процентов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├────────────────────────────────────────────────────────┼─────────────────────┼─────┼─────┼────────┼────────┼──────┼──────┼──────┤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│Коэффициент вовлечения институтов гражданского  общества│определяется ежегодно│  0,3│  0,3│    0,35│    0,4 │   -  │  -   │  -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│в  антикоррупционную  деятельность  (Кв)   -   отношение│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│количества   представителей   институтов    гражданского│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│общества, вовлеченных в антикоррупционную  деятельность,│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│к общему количеству участников такой деятельности       │                     │     │     │        │        │      │      │      │</w:t>
      </w:r>
    </w:p>
    <w:p w:rsidR="0004696B" w:rsidRDefault="0004696B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└────────────────────────────────────────────────────────┴─────────────────────┴─────┴─────┴────────┴────────┴──────┴──────┴──────┘</w:t>
      </w: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696B" w:rsidRDefault="000469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696B" w:rsidRDefault="0004696B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D25767" w:rsidRDefault="00D25767"/>
    <w:sectPr w:rsidR="00D25767">
      <w:pgSz w:w="16838" w:h="11905" w:orient="landscape" w:code="9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04696B"/>
    <w:rsid w:val="0004696B"/>
    <w:rsid w:val="00535F4C"/>
    <w:rsid w:val="007A25DA"/>
    <w:rsid w:val="007B623D"/>
    <w:rsid w:val="00951759"/>
    <w:rsid w:val="00D25767"/>
    <w:rsid w:val="00D7654C"/>
    <w:rsid w:val="00E90653"/>
    <w:rsid w:val="00F46337"/>
    <w:rsid w:val="00FB16BD"/>
    <w:rsid w:val="00FB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69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469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469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0469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469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328;n=59680;fld=134;dst=100012" TargetMode="External"/><Relationship Id="rId13" Type="http://schemas.openxmlformats.org/officeDocument/2006/relationships/hyperlink" Target="consultantplus://offline/main?base=LAW;n=116687;fld=134" TargetMode="External"/><Relationship Id="rId18" Type="http://schemas.openxmlformats.org/officeDocument/2006/relationships/hyperlink" Target="consultantplus://offline/main?base=RLAW328;n=24932;fld=134;dst=10001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main?base=RLAW328;n=46103;fld=134" TargetMode="External"/><Relationship Id="rId7" Type="http://schemas.openxmlformats.org/officeDocument/2006/relationships/hyperlink" Target="consultantplus://offline/main?base=RLAW328;n=18631;fld=134;dst=100015" TargetMode="External"/><Relationship Id="rId12" Type="http://schemas.openxmlformats.org/officeDocument/2006/relationships/hyperlink" Target="consultantplus://offline/main?base=RLAW328;n=46103;fld=134;dst=100068" TargetMode="External"/><Relationship Id="rId17" Type="http://schemas.openxmlformats.org/officeDocument/2006/relationships/hyperlink" Target="consultantplus://offline/main?base=RLAW328;n=51909;fld=134;dst=100011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RLAW328;n=51909;fld=134;dst=100011" TargetMode="External"/><Relationship Id="rId20" Type="http://schemas.openxmlformats.org/officeDocument/2006/relationships/hyperlink" Target="consultantplus://offline/main?base=RLAW328;n=59537;fld=1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RLAW328;n=46103;fld=134;dst=100068" TargetMode="External"/><Relationship Id="rId11" Type="http://schemas.openxmlformats.org/officeDocument/2006/relationships/hyperlink" Target="consultantplus://offline/main?base=RLAW328;n=59680;fld=134;dst=10001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RLAW328;n=51909;fld=134;dst=100011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main?base=RLAW328;n=59680;fld=134;dst=100012" TargetMode="External"/><Relationship Id="rId19" Type="http://schemas.openxmlformats.org/officeDocument/2006/relationships/hyperlink" Target="consultantplus://offline/main?base=RLAW328;n=51909;fld=134;dst=100011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328;n=59680;fld=134;dst=100012" TargetMode="External"/><Relationship Id="rId14" Type="http://schemas.openxmlformats.org/officeDocument/2006/relationships/hyperlink" Target="consultantplus://offline/main?base=RLAW328;n=46103;fld=134" TargetMode="External"/><Relationship Id="rId22" Type="http://schemas.openxmlformats.org/officeDocument/2006/relationships/hyperlink" Target="consultantplus://offline/main?base=RLAW328;n=59680;fld=134;dst=100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64AF2-8F5C-44E5-974E-BC63B9BE0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18900</Words>
  <Characters>107730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Сария</cp:lastModifiedBy>
  <cp:revision>2</cp:revision>
  <dcterms:created xsi:type="dcterms:W3CDTF">2017-08-29T04:21:00Z</dcterms:created>
  <dcterms:modified xsi:type="dcterms:W3CDTF">2017-08-29T04:21:00Z</dcterms:modified>
</cp:coreProperties>
</file>